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84" w:rsidRPr="009B353A" w:rsidRDefault="009B353A" w:rsidP="009B353A">
      <w:pPr>
        <w:pStyle w:val="En-tte"/>
        <w:jc w:val="center"/>
        <w:rPr>
          <w:rFonts w:ascii="Century Gothic" w:hAnsi="Century Gothic"/>
          <w:b/>
          <w:color w:val="808080" w:themeColor="background1" w:themeShade="80"/>
          <w:sz w:val="56"/>
          <w:szCs w:val="56"/>
        </w:rPr>
      </w:pPr>
      <w:bookmarkStart w:id="0" w:name="_GoBack"/>
      <w:bookmarkEnd w:id="0"/>
      <w:r w:rsidRPr="009B353A">
        <w:rPr>
          <w:rFonts w:ascii="Century Gothic" w:hAnsi="Century Gothic"/>
          <w:b/>
          <w:color w:val="808080" w:themeColor="background1" w:themeShade="80"/>
          <w:sz w:val="56"/>
          <w:szCs w:val="56"/>
        </w:rPr>
        <w:t>CENTRE PÉRINATAL DE PROXIMITÉ DE LANGRES</w:t>
      </w:r>
    </w:p>
    <w:p w:rsidR="00314B84" w:rsidRDefault="00314B84" w:rsidP="00314B84">
      <w:pPr>
        <w:jc w:val="center"/>
        <w:rPr>
          <w:rFonts w:ascii="Century Gothic" w:hAnsi="Century Gothic"/>
          <w:b/>
          <w:sz w:val="44"/>
          <w:szCs w:val="44"/>
        </w:rPr>
      </w:pPr>
      <w:r w:rsidRPr="00314B84">
        <w:rPr>
          <w:rFonts w:ascii="Century Gothic" w:hAnsi="Century Gothic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50D34" wp14:editId="78685BA1">
                <wp:simplePos x="0" y="0"/>
                <wp:positionH relativeFrom="column">
                  <wp:posOffset>-138286</wp:posOffset>
                </wp:positionH>
                <wp:positionV relativeFrom="paragraph">
                  <wp:posOffset>473123</wp:posOffset>
                </wp:positionV>
                <wp:extent cx="1828800" cy="918564"/>
                <wp:effectExtent l="38100" t="361950" r="4445" b="3771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1645">
                          <a:off x="0" y="0"/>
                          <a:ext cx="1828800" cy="918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5E8" w:rsidRPr="00314B84" w:rsidRDefault="00AE25E8" w:rsidP="00314B84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NOUVEAU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.9pt;margin-top:37.25pt;width:2in;height:72.35pt;rotation:-1483686fd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" filled="f" stroked="f">
                <v:textbox>
                  <w:txbxContent>
                    <w:p w:rsidR="00AE25E8" w:rsidRPr="00314B84" w:rsidRDefault="00AE25E8" w:rsidP="00314B84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NOUVEAU</w:t>
                      </w:r>
                    </w:p>
                  </w:txbxContent>
                </v:textbox>
              </v:shape>
            </w:pict>
          </mc:Fallback>
        </mc:AlternateContent>
      </w:r>
    </w:p>
    <w:p w:rsidR="009B353A" w:rsidRDefault="009B353A" w:rsidP="007B2394">
      <w:pPr>
        <w:rPr>
          <w:rFonts w:ascii="Century Gothic" w:hAnsi="Century Gothic"/>
          <w:b/>
          <w:sz w:val="44"/>
          <w:szCs w:val="44"/>
        </w:rPr>
      </w:pPr>
    </w:p>
    <w:p w:rsidR="00314B84" w:rsidRPr="00D57FCE" w:rsidRDefault="00314B84" w:rsidP="00314B84">
      <w:pPr>
        <w:jc w:val="center"/>
        <w:rPr>
          <w:rFonts w:ascii="Century Gothic" w:hAnsi="Century Gothic"/>
          <w:b/>
          <w:sz w:val="56"/>
          <w:szCs w:val="56"/>
        </w:rPr>
      </w:pPr>
      <w:r w:rsidRPr="00D57FCE">
        <w:rPr>
          <w:rFonts w:ascii="Century Gothic" w:hAnsi="Century Gothic"/>
          <w:b/>
          <w:sz w:val="56"/>
          <w:szCs w:val="56"/>
        </w:rPr>
        <w:t>TÉLÉCONSULTATIONS</w:t>
      </w:r>
    </w:p>
    <w:p w:rsidR="00314B84" w:rsidRDefault="00314B84"/>
    <w:p w:rsidR="00D57FCE" w:rsidRDefault="00D57FCE" w:rsidP="00314B84">
      <w:pPr>
        <w:jc w:val="both"/>
        <w:rPr>
          <w:sz w:val="28"/>
          <w:szCs w:val="28"/>
        </w:rPr>
      </w:pPr>
    </w:p>
    <w:p w:rsidR="00314B84" w:rsidRPr="00D57FCE" w:rsidRDefault="00314B84" w:rsidP="00AE25E8">
      <w:pPr>
        <w:jc w:val="both"/>
        <w:rPr>
          <w:sz w:val="28"/>
          <w:szCs w:val="28"/>
        </w:rPr>
      </w:pPr>
      <w:r w:rsidRPr="00D57FCE">
        <w:rPr>
          <w:sz w:val="28"/>
          <w:szCs w:val="28"/>
        </w:rPr>
        <w:t>Des consultations à distance peuvent vous être proposées dans certaines situations :</w:t>
      </w:r>
    </w:p>
    <w:p w:rsidR="00314B84" w:rsidRDefault="00314B84" w:rsidP="00AE25E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D57FCE">
        <w:rPr>
          <w:sz w:val="28"/>
          <w:szCs w:val="28"/>
        </w:rPr>
        <w:t>Besoin d’un renouvellement</w:t>
      </w:r>
      <w:r w:rsidR="00CC7C05">
        <w:rPr>
          <w:sz w:val="28"/>
          <w:szCs w:val="28"/>
        </w:rPr>
        <w:t>, de changement</w:t>
      </w:r>
      <w:r w:rsidRPr="00D57FCE">
        <w:rPr>
          <w:sz w:val="28"/>
          <w:szCs w:val="28"/>
        </w:rPr>
        <w:t xml:space="preserve"> </w:t>
      </w:r>
      <w:r w:rsidR="00CC7C05">
        <w:rPr>
          <w:sz w:val="28"/>
          <w:szCs w:val="28"/>
        </w:rPr>
        <w:t xml:space="preserve">ou suivi </w:t>
      </w:r>
      <w:r w:rsidRPr="00D57FCE">
        <w:rPr>
          <w:sz w:val="28"/>
          <w:szCs w:val="28"/>
        </w:rPr>
        <w:t>de contraception,</w:t>
      </w:r>
    </w:p>
    <w:p w:rsidR="00CC7C05" w:rsidRPr="00D57FCE" w:rsidRDefault="00CC7C05" w:rsidP="00AE25E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Contraception d’urgence,</w:t>
      </w:r>
    </w:p>
    <w:p w:rsidR="00314B84" w:rsidRPr="00D57FCE" w:rsidRDefault="00314B84" w:rsidP="00AE25E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D57FCE">
        <w:rPr>
          <w:sz w:val="28"/>
          <w:szCs w:val="28"/>
        </w:rPr>
        <w:t>Entretien prénatal (dit du 4</w:t>
      </w:r>
      <w:r w:rsidRPr="00D57FCE">
        <w:rPr>
          <w:sz w:val="28"/>
          <w:szCs w:val="28"/>
          <w:vertAlign w:val="superscript"/>
        </w:rPr>
        <w:t>e</w:t>
      </w:r>
      <w:r w:rsidRPr="00D57FCE">
        <w:rPr>
          <w:sz w:val="28"/>
          <w:szCs w:val="28"/>
        </w:rPr>
        <w:t xml:space="preserve"> mois),</w:t>
      </w:r>
    </w:p>
    <w:p w:rsidR="00314B84" w:rsidRPr="00D57FCE" w:rsidRDefault="00314B84" w:rsidP="00AE25E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D57FCE">
        <w:rPr>
          <w:sz w:val="28"/>
          <w:szCs w:val="28"/>
        </w:rPr>
        <w:t>Séances de préparation à la naissance en individuel.</w:t>
      </w:r>
    </w:p>
    <w:p w:rsidR="00D57FCE" w:rsidRDefault="00D57FCE" w:rsidP="00AE25E8">
      <w:pPr>
        <w:jc w:val="both"/>
        <w:rPr>
          <w:sz w:val="28"/>
          <w:szCs w:val="28"/>
        </w:rPr>
      </w:pPr>
    </w:p>
    <w:p w:rsidR="00D57FCE" w:rsidRPr="00D57FCE" w:rsidRDefault="00D57FCE" w:rsidP="00AE25E8">
      <w:pPr>
        <w:jc w:val="both"/>
        <w:rPr>
          <w:sz w:val="28"/>
          <w:szCs w:val="28"/>
        </w:rPr>
      </w:pPr>
      <w:r w:rsidRPr="00D57FCE">
        <w:rPr>
          <w:sz w:val="28"/>
          <w:szCs w:val="28"/>
        </w:rPr>
        <w:t>Pour en bénéficier, v</w:t>
      </w:r>
      <w:r w:rsidR="00314B84" w:rsidRPr="00D57FCE">
        <w:rPr>
          <w:sz w:val="28"/>
          <w:szCs w:val="28"/>
        </w:rPr>
        <w:t xml:space="preserve">ous </w:t>
      </w:r>
      <w:r w:rsidRPr="00D57FCE">
        <w:rPr>
          <w:sz w:val="28"/>
          <w:szCs w:val="28"/>
        </w:rPr>
        <w:t>devez :</w:t>
      </w:r>
    </w:p>
    <w:p w:rsidR="00D57FCE" w:rsidRPr="00D57FCE" w:rsidRDefault="00D57FCE" w:rsidP="00AE25E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D57FCE">
        <w:rPr>
          <w:sz w:val="28"/>
          <w:szCs w:val="28"/>
        </w:rPr>
        <w:t>Etre déjà suivie au CPP,</w:t>
      </w:r>
    </w:p>
    <w:p w:rsidR="00940BC5" w:rsidRDefault="00D57FCE" w:rsidP="00AE25E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D57FCE">
        <w:rPr>
          <w:sz w:val="28"/>
          <w:szCs w:val="28"/>
        </w:rPr>
        <w:t xml:space="preserve">Avoir </w:t>
      </w:r>
      <w:r w:rsidR="00314B84" w:rsidRPr="00D57FCE">
        <w:rPr>
          <w:sz w:val="28"/>
          <w:szCs w:val="28"/>
        </w:rPr>
        <w:t>un ordinateur</w:t>
      </w:r>
      <w:r w:rsidR="00CC7C05">
        <w:rPr>
          <w:sz w:val="28"/>
          <w:szCs w:val="28"/>
        </w:rPr>
        <w:t xml:space="preserve"> et/ou un téléphone</w:t>
      </w:r>
      <w:r w:rsidR="00314B84" w:rsidRPr="00D57FCE">
        <w:rPr>
          <w:sz w:val="28"/>
          <w:szCs w:val="28"/>
        </w:rPr>
        <w:t xml:space="preserve"> disposant d’une caméra et d’un micro, </w:t>
      </w:r>
    </w:p>
    <w:p w:rsidR="00314B84" w:rsidRDefault="00940BC5" w:rsidP="00AE25E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Avoir une </w:t>
      </w:r>
      <w:r w:rsidR="00AE2C16">
        <w:rPr>
          <w:sz w:val="28"/>
          <w:szCs w:val="28"/>
        </w:rPr>
        <w:t>connexion internet,</w:t>
      </w:r>
    </w:p>
    <w:p w:rsidR="00AE2C16" w:rsidRPr="00D57FCE" w:rsidRDefault="00AE2C16" w:rsidP="00AE25E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Disposer d’une adresse mail valide.</w:t>
      </w:r>
    </w:p>
    <w:p w:rsidR="00314B84" w:rsidRDefault="00314B84" w:rsidP="00314B84">
      <w:pPr>
        <w:jc w:val="both"/>
        <w:rPr>
          <w:sz w:val="28"/>
          <w:szCs w:val="28"/>
        </w:rPr>
      </w:pPr>
    </w:p>
    <w:p w:rsidR="009B353A" w:rsidRPr="00D57FCE" w:rsidRDefault="009B353A" w:rsidP="00314B84">
      <w:pPr>
        <w:jc w:val="both"/>
        <w:rPr>
          <w:sz w:val="28"/>
          <w:szCs w:val="28"/>
        </w:rPr>
      </w:pPr>
    </w:p>
    <w:p w:rsidR="00314B84" w:rsidRPr="009B353A" w:rsidRDefault="00314B84" w:rsidP="009B353A">
      <w:pPr>
        <w:jc w:val="center"/>
        <w:rPr>
          <w:b/>
          <w:sz w:val="36"/>
          <w:szCs w:val="36"/>
        </w:rPr>
      </w:pPr>
      <w:r w:rsidRPr="009B353A">
        <w:rPr>
          <w:b/>
          <w:sz w:val="36"/>
          <w:szCs w:val="36"/>
        </w:rPr>
        <w:t>N’hésitez pas à vous renseigner auprès du secrétariat </w:t>
      </w:r>
      <w:r w:rsidR="009B353A" w:rsidRPr="009B353A">
        <w:rPr>
          <w:b/>
          <w:sz w:val="36"/>
          <w:szCs w:val="36"/>
        </w:rPr>
        <w:t xml:space="preserve">au 03.25.87.89.36 </w:t>
      </w:r>
      <w:r w:rsidRPr="009B353A">
        <w:rPr>
          <w:b/>
          <w:sz w:val="36"/>
          <w:szCs w:val="36"/>
        </w:rPr>
        <w:t>!</w:t>
      </w:r>
    </w:p>
    <w:sectPr w:rsidR="00314B84" w:rsidRPr="009B35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53" w:rsidRDefault="00B20553" w:rsidP="00AF3A28">
      <w:pPr>
        <w:spacing w:after="0" w:line="240" w:lineRule="auto"/>
      </w:pPr>
      <w:r>
        <w:separator/>
      </w:r>
    </w:p>
  </w:endnote>
  <w:endnote w:type="continuationSeparator" w:id="0">
    <w:p w:rsidR="00B20553" w:rsidRDefault="00B20553" w:rsidP="00AF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53" w:rsidRDefault="00B20553" w:rsidP="00AF3A28">
      <w:pPr>
        <w:spacing w:after="0" w:line="240" w:lineRule="auto"/>
      </w:pPr>
      <w:r>
        <w:separator/>
      </w:r>
    </w:p>
  </w:footnote>
  <w:footnote w:type="continuationSeparator" w:id="0">
    <w:p w:rsidR="00B20553" w:rsidRDefault="00B20553" w:rsidP="00AF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E8" w:rsidRPr="009B353A" w:rsidRDefault="009B353A" w:rsidP="009B353A">
    <w:pPr>
      <w:pStyle w:val="En-tte"/>
      <w:rPr>
        <w:rFonts w:ascii="Century Gothic" w:hAnsi="Century Gothic"/>
        <w:b/>
        <w:color w:val="808080" w:themeColor="background1" w:themeShade="80"/>
        <w:sz w:val="48"/>
        <w:szCs w:val="48"/>
      </w:rPr>
    </w:pPr>
    <w:r>
      <w:rPr>
        <w:rFonts w:ascii="Century Gothic" w:hAnsi="Century Gothic"/>
        <w:b/>
        <w:noProof/>
        <w:color w:val="FFFFFF" w:themeColor="background1"/>
        <w:sz w:val="48"/>
        <w:szCs w:val="48"/>
        <w:lang w:eastAsia="fr-FR"/>
      </w:rPr>
      <w:drawing>
        <wp:inline distT="0" distB="0" distL="0" distR="0">
          <wp:extent cx="629729" cy="589873"/>
          <wp:effectExtent l="0" t="0" r="0" b="127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PSH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84" cy="590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2872"/>
    <w:multiLevelType w:val="hybridMultilevel"/>
    <w:tmpl w:val="E09E97B8"/>
    <w:lvl w:ilvl="0" w:tplc="29782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28"/>
    <w:rsid w:val="002A0B9B"/>
    <w:rsid w:val="00314B84"/>
    <w:rsid w:val="00784FCF"/>
    <w:rsid w:val="007B2394"/>
    <w:rsid w:val="00940BC5"/>
    <w:rsid w:val="009B353A"/>
    <w:rsid w:val="00AE25E8"/>
    <w:rsid w:val="00AE2C16"/>
    <w:rsid w:val="00AF3A28"/>
    <w:rsid w:val="00B20553"/>
    <w:rsid w:val="00C440CA"/>
    <w:rsid w:val="00CC7C05"/>
    <w:rsid w:val="00D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A28"/>
  </w:style>
  <w:style w:type="paragraph" w:styleId="Pieddepage">
    <w:name w:val="footer"/>
    <w:basedOn w:val="Normal"/>
    <w:link w:val="PieddepageCar"/>
    <w:uiPriority w:val="99"/>
    <w:unhideWhenUsed/>
    <w:rsid w:val="00AF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A28"/>
  </w:style>
  <w:style w:type="paragraph" w:styleId="Textedebulles">
    <w:name w:val="Balloon Text"/>
    <w:basedOn w:val="Normal"/>
    <w:link w:val="TextedebullesCar"/>
    <w:uiPriority w:val="99"/>
    <w:semiHidden/>
    <w:unhideWhenUsed/>
    <w:rsid w:val="00AF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A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A28"/>
  </w:style>
  <w:style w:type="paragraph" w:styleId="Pieddepage">
    <w:name w:val="footer"/>
    <w:basedOn w:val="Normal"/>
    <w:link w:val="PieddepageCar"/>
    <w:uiPriority w:val="99"/>
    <w:unhideWhenUsed/>
    <w:rsid w:val="00AF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A28"/>
  </w:style>
  <w:style w:type="paragraph" w:styleId="Textedebulles">
    <w:name w:val="Balloon Text"/>
    <w:basedOn w:val="Normal"/>
    <w:link w:val="TextedebullesCar"/>
    <w:uiPriority w:val="99"/>
    <w:semiHidden/>
    <w:unhideWhenUsed/>
    <w:rsid w:val="00AF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A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Chaumont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BONNIN Alexandre</dc:creator>
  <cp:lastModifiedBy>BONNIN Alexandre</cp:lastModifiedBy>
  <cp:revision>2</cp:revision>
  <dcterms:created xsi:type="dcterms:W3CDTF">2020-04-17T09:02:00Z</dcterms:created>
  <dcterms:modified xsi:type="dcterms:W3CDTF">2020-04-17T09:02:00Z</dcterms:modified>
</cp:coreProperties>
</file>